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1BE5" w14:textId="42337EC4" w:rsidR="00920832" w:rsidRPr="00910F0C" w:rsidRDefault="003E2A22">
      <w:pPr>
        <w:spacing w:line="240" w:lineRule="auto"/>
        <w:rPr>
          <w:rFonts w:ascii="Avenir" w:eastAsia="Avenir" w:hAnsi="Avenir" w:cs="Avenir"/>
          <w:sz w:val="24"/>
          <w:szCs w:val="24"/>
        </w:rPr>
      </w:pPr>
      <w:r w:rsidRPr="00910F0C">
        <w:rPr>
          <w:rFonts w:ascii="Avenir" w:eastAsia="Avenir" w:hAnsi="Avenir" w:cs="Avenir"/>
          <w:sz w:val="24"/>
          <w:szCs w:val="24"/>
          <w:highlight w:val="yellow"/>
        </w:rPr>
        <w:t xml:space="preserve">THIS IS AN EXAMPLE - YOU MAY </w:t>
      </w:r>
      <w:r>
        <w:rPr>
          <w:rFonts w:ascii="Avenir" w:eastAsia="Avenir" w:hAnsi="Avenir" w:cs="Avenir"/>
          <w:sz w:val="24"/>
          <w:szCs w:val="24"/>
          <w:highlight w:val="yellow"/>
        </w:rPr>
        <w:t>USE</w:t>
      </w:r>
      <w:r w:rsidRPr="00910F0C">
        <w:rPr>
          <w:rFonts w:ascii="Avenir" w:eastAsia="Avenir" w:hAnsi="Avenir" w:cs="Avenir"/>
          <w:sz w:val="24"/>
          <w:szCs w:val="24"/>
          <w:highlight w:val="yellow"/>
        </w:rPr>
        <w:t xml:space="preserve"> THIS FORMAT </w:t>
      </w:r>
      <w:r>
        <w:rPr>
          <w:rFonts w:ascii="Avenir" w:eastAsia="Avenir" w:hAnsi="Avenir" w:cs="Avenir"/>
          <w:sz w:val="24"/>
          <w:szCs w:val="24"/>
          <w:highlight w:val="yellow"/>
        </w:rPr>
        <w:t xml:space="preserve">IF IT </w:t>
      </w:r>
      <w:r w:rsidRPr="00910F0C">
        <w:rPr>
          <w:rFonts w:ascii="Avenir" w:eastAsia="Avenir" w:hAnsi="Avenir" w:cs="Avenir"/>
          <w:sz w:val="24"/>
          <w:szCs w:val="24"/>
          <w:highlight w:val="yellow"/>
        </w:rPr>
        <w:t>WORKS FOR YOU!</w:t>
      </w:r>
    </w:p>
    <w:p w14:paraId="008FD579" w14:textId="6439A105" w:rsidR="00920832" w:rsidRDefault="00920832">
      <w:pPr>
        <w:spacing w:line="240" w:lineRule="auto"/>
        <w:rPr>
          <w:rFonts w:ascii="Avenir" w:eastAsia="Avenir" w:hAnsi="Avenir" w:cs="Avenir"/>
          <w:sz w:val="20"/>
          <w:szCs w:val="20"/>
        </w:rPr>
      </w:pPr>
    </w:p>
    <w:p w14:paraId="11E33322" w14:textId="37B0CD6A" w:rsidR="00910F0C" w:rsidRPr="003E2A22" w:rsidRDefault="00910F0C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 w:rsidRPr="003E2A22">
        <w:rPr>
          <w:rFonts w:ascii="Avenir" w:eastAsia="Avenir" w:hAnsi="Avenir" w:cs="Avenir"/>
          <w:b/>
          <w:bCs/>
          <w:sz w:val="24"/>
          <w:szCs w:val="24"/>
        </w:rPr>
        <w:t>Org Name:</w:t>
      </w:r>
    </w:p>
    <w:p w14:paraId="14C52BD5" w14:textId="278EEA36" w:rsidR="00910F0C" w:rsidRPr="003E2A22" w:rsidRDefault="00910F0C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 w:rsidRPr="003E2A22">
        <w:rPr>
          <w:rFonts w:ascii="Avenir" w:eastAsia="Avenir" w:hAnsi="Avenir" w:cs="Avenir"/>
          <w:b/>
          <w:bCs/>
          <w:sz w:val="24"/>
          <w:szCs w:val="24"/>
        </w:rPr>
        <w:t>Event:</w:t>
      </w:r>
    </w:p>
    <w:p w14:paraId="30BBEEE3" w14:textId="4AD8BC98" w:rsidR="00910F0C" w:rsidRDefault="00910F0C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 w:rsidRPr="003E2A22">
        <w:rPr>
          <w:rFonts w:ascii="Avenir" w:eastAsia="Avenir" w:hAnsi="Avenir" w:cs="Avenir"/>
          <w:b/>
          <w:bCs/>
          <w:sz w:val="24"/>
          <w:szCs w:val="24"/>
        </w:rPr>
        <w:t>Date</w:t>
      </w:r>
      <w:r w:rsidR="003E2A22">
        <w:rPr>
          <w:rFonts w:ascii="Avenir" w:eastAsia="Avenir" w:hAnsi="Avenir" w:cs="Avenir"/>
          <w:b/>
          <w:bCs/>
          <w:sz w:val="24"/>
          <w:szCs w:val="24"/>
        </w:rPr>
        <w:t>:</w:t>
      </w:r>
    </w:p>
    <w:p w14:paraId="77C7F9B8" w14:textId="518FAB06" w:rsidR="00A64F0C" w:rsidRPr="003E2A22" w:rsidRDefault="00A64F0C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>
        <w:rPr>
          <w:rFonts w:ascii="Avenir" w:eastAsia="Avenir" w:hAnsi="Avenir" w:cs="Avenir"/>
          <w:b/>
          <w:bCs/>
          <w:sz w:val="24"/>
          <w:szCs w:val="24"/>
        </w:rPr>
        <w:t>Time:</w:t>
      </w:r>
    </w:p>
    <w:p w14:paraId="68B88D3B" w14:textId="0B0EF9F0" w:rsidR="00910F0C" w:rsidRDefault="00910F0C">
      <w:pPr>
        <w:spacing w:line="240" w:lineRule="auto"/>
        <w:rPr>
          <w:rFonts w:ascii="Avenir" w:eastAsia="Avenir" w:hAnsi="Avenir" w:cs="Avenir"/>
          <w:sz w:val="20"/>
          <w:szCs w:val="20"/>
        </w:rPr>
      </w:pPr>
    </w:p>
    <w:p w14:paraId="58971612" w14:textId="77777777" w:rsidR="00910F0C" w:rsidRDefault="00910F0C">
      <w:pPr>
        <w:spacing w:line="240" w:lineRule="auto"/>
        <w:rPr>
          <w:rFonts w:ascii="Avenir" w:eastAsia="Avenir" w:hAnsi="Avenir" w:cs="Avenir"/>
          <w:sz w:val="20"/>
          <w:szCs w:val="20"/>
        </w:rPr>
      </w:pPr>
    </w:p>
    <w:p w14:paraId="28FD2CAF" w14:textId="5DA7CC0A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4:30 p.m. </w:t>
      </w:r>
      <w:r>
        <w:rPr>
          <w:rFonts w:ascii="Avenir" w:eastAsia="Avenir" w:hAnsi="Avenir" w:cs="Avenir"/>
          <w:sz w:val="20"/>
          <w:szCs w:val="20"/>
        </w:rPr>
        <w:tab/>
        <w:t xml:space="preserve">Call time </w:t>
      </w:r>
      <w:r w:rsidR="00910F0C">
        <w:rPr>
          <w:rFonts w:ascii="Avenir" w:eastAsia="Avenir" w:hAnsi="Avenir" w:cs="Avenir"/>
          <w:sz w:val="20"/>
          <w:szCs w:val="20"/>
        </w:rPr>
        <w:t>for Technical Run-through (Virtual or in the studio)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13A806D4" w14:textId="4A85C904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5:00 p.m.</w:t>
      </w:r>
      <w:r>
        <w:rPr>
          <w:rFonts w:ascii="Avenir" w:eastAsia="Avenir" w:hAnsi="Avenir" w:cs="Avenir"/>
          <w:sz w:val="20"/>
          <w:szCs w:val="20"/>
        </w:rPr>
        <w:tab/>
        <w:t xml:space="preserve">Final </w:t>
      </w:r>
      <w:r w:rsidR="00910F0C">
        <w:rPr>
          <w:rFonts w:ascii="Avenir" w:eastAsia="Avenir" w:hAnsi="Avenir" w:cs="Avenir"/>
          <w:sz w:val="20"/>
          <w:szCs w:val="20"/>
        </w:rPr>
        <w:t>Technical Run-through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301AB584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6:30 p.m.</w:t>
      </w:r>
      <w:r>
        <w:rPr>
          <w:rFonts w:ascii="Avenir" w:eastAsia="Avenir" w:hAnsi="Avenir" w:cs="Avenir"/>
          <w:sz w:val="20"/>
          <w:szCs w:val="20"/>
        </w:rPr>
        <w:tab/>
        <w:t>Pre-Show: Slides with photos, sponsor logos, how to watch, -to participate, -to register</w:t>
      </w:r>
    </w:p>
    <w:p w14:paraId="0BB25785" w14:textId="7284B4AB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7:00 p.m.</w:t>
      </w:r>
      <w:r>
        <w:rPr>
          <w:rFonts w:ascii="Avenir" w:eastAsia="Avenir" w:hAnsi="Avenir" w:cs="Avenir"/>
          <w:sz w:val="20"/>
          <w:szCs w:val="20"/>
        </w:rPr>
        <w:tab/>
        <w:t>Video: “</w:t>
      </w:r>
      <w:r w:rsidR="00910F0C">
        <w:rPr>
          <w:rFonts w:ascii="Avenir" w:eastAsia="Avenir" w:hAnsi="Avenir" w:cs="Avenir"/>
          <w:sz w:val="20"/>
          <w:szCs w:val="20"/>
        </w:rPr>
        <w:t>NAME</w:t>
      </w:r>
      <w:r>
        <w:rPr>
          <w:rFonts w:ascii="Avenir" w:eastAsia="Avenir" w:hAnsi="Avenir" w:cs="Avenir"/>
          <w:sz w:val="20"/>
          <w:szCs w:val="20"/>
        </w:rPr>
        <w:t>” (3.5 min)</w:t>
      </w:r>
      <w:r>
        <w:rPr>
          <w:rFonts w:ascii="Avenir" w:eastAsia="Avenir" w:hAnsi="Avenir" w:cs="Avenir"/>
          <w:sz w:val="20"/>
          <w:szCs w:val="20"/>
        </w:rPr>
        <w:tab/>
      </w:r>
    </w:p>
    <w:p w14:paraId="53D43AE1" w14:textId="0C79F512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  <w:t xml:space="preserve">Video: </w:t>
      </w:r>
      <w:r w:rsidR="00910F0C">
        <w:rPr>
          <w:rFonts w:ascii="Avenir" w:eastAsia="Avenir" w:hAnsi="Avenir" w:cs="Avenir"/>
          <w:sz w:val="20"/>
          <w:szCs w:val="20"/>
        </w:rPr>
        <w:t xml:space="preserve">“NAME” </w:t>
      </w:r>
      <w:r>
        <w:rPr>
          <w:rFonts w:ascii="Avenir" w:eastAsia="Avenir" w:hAnsi="Avenir" w:cs="Avenir"/>
          <w:sz w:val="20"/>
          <w:szCs w:val="20"/>
        </w:rPr>
        <w:t>(3:12 min)</w:t>
      </w:r>
    </w:p>
    <w:p w14:paraId="0FE3BCB8" w14:textId="3EB9CA9E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Co-Hosts, </w:t>
      </w:r>
      <w:r w:rsidR="00910F0C">
        <w:rPr>
          <w:rFonts w:ascii="Avenir" w:eastAsia="Avenir" w:hAnsi="Avenir" w:cs="Avenir"/>
          <w:sz w:val="20"/>
          <w:szCs w:val="20"/>
        </w:rPr>
        <w:t xml:space="preserve">“NAME” </w:t>
      </w:r>
    </w:p>
    <w:p w14:paraId="0A0D5E78" w14:textId="0CCAEFE6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Video: </w:t>
      </w:r>
      <w:r w:rsidR="00910F0C">
        <w:rPr>
          <w:rFonts w:ascii="Avenir" w:eastAsia="Avenir" w:hAnsi="Avenir" w:cs="Avenir"/>
          <w:sz w:val="20"/>
          <w:szCs w:val="20"/>
        </w:rPr>
        <w:t xml:space="preserve">“NAME” </w:t>
      </w:r>
      <w:r>
        <w:rPr>
          <w:rFonts w:ascii="Avenir" w:eastAsia="Avenir" w:hAnsi="Avenir" w:cs="Avenir"/>
          <w:sz w:val="20"/>
          <w:szCs w:val="20"/>
        </w:rPr>
        <w:t>(1.5 min)</w:t>
      </w:r>
    </w:p>
    <w:p w14:paraId="3DEDCEED" w14:textId="03A3E7BD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7:15 p.m.</w:t>
      </w:r>
      <w:r>
        <w:rPr>
          <w:rFonts w:ascii="Avenir" w:eastAsia="Avenir" w:hAnsi="Avenir" w:cs="Avenir"/>
          <w:sz w:val="20"/>
          <w:szCs w:val="20"/>
        </w:rPr>
        <w:tab/>
        <w:t xml:space="preserve">Impact 1: </w:t>
      </w:r>
      <w:r w:rsidR="00910F0C">
        <w:rPr>
          <w:rFonts w:ascii="Avenir" w:eastAsia="Avenir" w:hAnsi="Avenir" w:cs="Avenir"/>
          <w:sz w:val="20"/>
          <w:szCs w:val="20"/>
        </w:rPr>
        <w:t xml:space="preserve">Video: “NAME” </w:t>
      </w:r>
      <w:r>
        <w:rPr>
          <w:rFonts w:ascii="Avenir" w:eastAsia="Avenir" w:hAnsi="Avenir" w:cs="Avenir"/>
          <w:sz w:val="20"/>
          <w:szCs w:val="20"/>
        </w:rPr>
        <w:t>(1:35 min)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0BBF36FA" w14:textId="3491C610" w:rsidR="00920832" w:rsidRDefault="003E2A22" w:rsidP="00910F0C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Co-Hosts, “NAME” </w:t>
      </w:r>
    </w:p>
    <w:p w14:paraId="57681AD8" w14:textId="27B2F4F8" w:rsidR="00910F0C" w:rsidRDefault="00910F0C" w:rsidP="00910F0C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Impact 2: Video: “NAME” (1:35 min)</w:t>
      </w:r>
    </w:p>
    <w:p w14:paraId="1BF48423" w14:textId="08F770CD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Host </w:t>
      </w:r>
      <w:r>
        <w:rPr>
          <w:rFonts w:ascii="Avenir" w:eastAsia="Avenir" w:hAnsi="Avenir" w:cs="Avenir"/>
          <w:sz w:val="20"/>
          <w:szCs w:val="20"/>
        </w:rPr>
        <w:t>provide vignettes/donor recognition (impact of gift)</w:t>
      </w:r>
    </w:p>
    <w:p w14:paraId="0E7E0058" w14:textId="3FCDB858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Auctioneer</w:t>
      </w:r>
      <w:r>
        <w:rPr>
          <w:rFonts w:ascii="Avenir" w:eastAsia="Avenir" w:hAnsi="Avenir" w:cs="Avenir"/>
          <w:sz w:val="20"/>
          <w:szCs w:val="20"/>
        </w:rPr>
        <w:t xml:space="preserve"> give now and promote online auction and raffle</w:t>
      </w:r>
    </w:p>
    <w:p w14:paraId="12DFEA57" w14:textId="478C3BDB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Auctioneer </w:t>
      </w:r>
      <w:r>
        <w:rPr>
          <w:rFonts w:ascii="Avenir" w:eastAsia="Avenir" w:hAnsi="Avenir" w:cs="Avenir"/>
          <w:sz w:val="20"/>
          <w:szCs w:val="20"/>
        </w:rPr>
        <w:t>Watch to Win drawing 1</w:t>
      </w:r>
    </w:p>
    <w:p w14:paraId="332DD230" w14:textId="1D25EECD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7:30 p.m.</w:t>
      </w:r>
      <w:r>
        <w:rPr>
          <w:rFonts w:ascii="Avenir" w:eastAsia="Avenir" w:hAnsi="Avenir" w:cs="Avenir"/>
          <w:sz w:val="20"/>
          <w:szCs w:val="20"/>
        </w:rPr>
        <w:tab/>
      </w:r>
      <w:r w:rsidR="00910F0C">
        <w:rPr>
          <w:rFonts w:ascii="Avenir" w:eastAsia="Avenir" w:hAnsi="Avenir" w:cs="Avenir"/>
          <w:sz w:val="20"/>
          <w:szCs w:val="20"/>
        </w:rPr>
        <w:t>Impact 3: Video: “NAME” (1:45 min)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7FE55952" w14:textId="56672515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Auctioneer</w:t>
      </w:r>
      <w:r>
        <w:rPr>
          <w:rFonts w:ascii="Avenir" w:eastAsia="Avenir" w:hAnsi="Avenir" w:cs="Avenir"/>
          <w:sz w:val="20"/>
          <w:szCs w:val="20"/>
        </w:rPr>
        <w:t xml:space="preserve"> announce pre-committed gifts and live donor recognition </w:t>
      </w:r>
    </w:p>
    <w:p w14:paraId="1CA08F7C" w14:textId="77777777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Video: Our volunteers keep Kerr working</w:t>
      </w:r>
    </w:p>
    <w:p w14:paraId="56AD42B7" w14:textId="7BE7D0C8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Host</w:t>
      </w:r>
      <w:r>
        <w:rPr>
          <w:rFonts w:ascii="Avenir" w:eastAsia="Avenir" w:hAnsi="Avenir" w:cs="Avenir"/>
          <w:sz w:val="20"/>
          <w:szCs w:val="20"/>
        </w:rPr>
        <w:t xml:space="preserve"> provide vignettes/donor recognition (impact of gift)</w:t>
      </w:r>
    </w:p>
    <w:p w14:paraId="0A4F870F" w14:textId="5D1132E0" w:rsidR="00910F0C" w:rsidRDefault="00910F0C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Impact 4: Video: “NAME” (1:55 min)</w:t>
      </w:r>
    </w:p>
    <w:p w14:paraId="2A2BEC97" w14:textId="4C07D541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Auctioneer</w:t>
      </w:r>
      <w:r>
        <w:rPr>
          <w:rFonts w:ascii="Avenir" w:eastAsia="Avenir" w:hAnsi="Avenir" w:cs="Avenir"/>
          <w:sz w:val="20"/>
          <w:szCs w:val="20"/>
        </w:rPr>
        <w:t xml:space="preserve"> give now and promotes online auction and last call for raffle</w:t>
      </w:r>
      <w:r>
        <w:rPr>
          <w:rFonts w:ascii="Avenir" w:eastAsia="Avenir" w:hAnsi="Avenir" w:cs="Avenir"/>
          <w:sz w:val="20"/>
          <w:szCs w:val="20"/>
        </w:rPr>
        <w:tab/>
      </w:r>
    </w:p>
    <w:p w14:paraId="722028AE" w14:textId="5135C2CF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Auctioneer </w:t>
      </w:r>
      <w:r>
        <w:rPr>
          <w:rFonts w:ascii="Avenir" w:eastAsia="Avenir" w:hAnsi="Avenir" w:cs="Avenir"/>
          <w:sz w:val="20"/>
          <w:szCs w:val="20"/>
        </w:rPr>
        <w:t xml:space="preserve">Watch to Win drawing 2 </w:t>
      </w:r>
    </w:p>
    <w:p w14:paraId="56C59485" w14:textId="77777777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Raffle sales closed</w:t>
      </w:r>
      <w:r>
        <w:rPr>
          <w:rFonts w:ascii="Avenir" w:eastAsia="Avenir" w:hAnsi="Avenir" w:cs="Avenir"/>
          <w:sz w:val="20"/>
          <w:szCs w:val="20"/>
        </w:rPr>
        <w:tab/>
      </w:r>
    </w:p>
    <w:p w14:paraId="74DF8F26" w14:textId="0CA56112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7:45 p.m.</w:t>
      </w:r>
      <w:r>
        <w:rPr>
          <w:rFonts w:ascii="Avenir" w:eastAsia="Avenir" w:hAnsi="Avenir" w:cs="Avenir"/>
          <w:sz w:val="20"/>
          <w:szCs w:val="20"/>
        </w:rPr>
        <w:tab/>
      </w:r>
      <w:r w:rsidR="00910F0C">
        <w:rPr>
          <w:rFonts w:ascii="Avenir" w:eastAsia="Avenir" w:hAnsi="Avenir" w:cs="Avenir"/>
          <w:sz w:val="20"/>
          <w:szCs w:val="20"/>
        </w:rPr>
        <w:t>Impact 5: Video: “NAME” (2:35 min)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3F83A708" w14:textId="3C72B698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Auctioneer </w:t>
      </w:r>
      <w:r>
        <w:rPr>
          <w:rFonts w:ascii="Avenir" w:eastAsia="Avenir" w:hAnsi="Avenir" w:cs="Avenir"/>
          <w:sz w:val="20"/>
          <w:szCs w:val="20"/>
        </w:rPr>
        <w:t xml:space="preserve">provide live donor recognition </w:t>
      </w:r>
    </w:p>
    <w:p w14:paraId="38ABAC0F" w14:textId="46464286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Host </w:t>
      </w:r>
      <w:r>
        <w:rPr>
          <w:rFonts w:ascii="Avenir" w:eastAsia="Avenir" w:hAnsi="Avenir" w:cs="Avenir"/>
          <w:sz w:val="20"/>
          <w:szCs w:val="20"/>
        </w:rPr>
        <w:t>provide vignettes (impact of gift)</w:t>
      </w:r>
      <w:r>
        <w:rPr>
          <w:rFonts w:ascii="Avenir" w:eastAsia="Avenir" w:hAnsi="Avenir" w:cs="Avenir"/>
          <w:sz w:val="20"/>
          <w:szCs w:val="20"/>
        </w:rPr>
        <w:tab/>
      </w:r>
    </w:p>
    <w:p w14:paraId="2CF4803C" w14:textId="77777777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i/>
          <w:sz w:val="20"/>
          <w:szCs w:val="20"/>
        </w:rPr>
      </w:pPr>
      <w:r>
        <w:rPr>
          <w:rFonts w:ascii="Avenir" w:eastAsia="Avenir" w:hAnsi="Avenir" w:cs="Avenir"/>
          <w:i/>
          <w:sz w:val="20"/>
          <w:szCs w:val="20"/>
        </w:rPr>
        <w:t>Video: Thank You message (:37)</w:t>
      </w:r>
    </w:p>
    <w:p w14:paraId="3AE84DE5" w14:textId="4DE90D04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7:50 p.m. </w:t>
      </w:r>
      <w:r>
        <w:rPr>
          <w:rFonts w:ascii="Avenir" w:eastAsia="Avenir" w:hAnsi="Avenir" w:cs="Avenir"/>
          <w:sz w:val="20"/>
          <w:szCs w:val="20"/>
        </w:rPr>
        <w:tab/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Hosts</w:t>
      </w:r>
      <w:r>
        <w:rPr>
          <w:rFonts w:ascii="Avenir" w:eastAsia="Avenir" w:hAnsi="Avenir" w:cs="Avenir"/>
          <w:sz w:val="20"/>
          <w:szCs w:val="20"/>
        </w:rPr>
        <w:t xml:space="preserve"> promote online auction and announce current bids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7D012AB2" w14:textId="028C8954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7:55 p.m.</w:t>
      </w:r>
      <w:r>
        <w:rPr>
          <w:rFonts w:ascii="Avenir" w:eastAsia="Avenir" w:hAnsi="Avenir" w:cs="Avenir"/>
          <w:sz w:val="20"/>
          <w:szCs w:val="20"/>
        </w:rPr>
        <w:tab/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 xml:space="preserve">Hosts </w:t>
      </w:r>
      <w:r>
        <w:rPr>
          <w:rFonts w:ascii="Avenir" w:eastAsia="Avenir" w:hAnsi="Avenir" w:cs="Avenir"/>
          <w:sz w:val="20"/>
          <w:szCs w:val="20"/>
        </w:rPr>
        <w:t xml:space="preserve">raffle drawing and announce winner </w:t>
      </w:r>
    </w:p>
    <w:p w14:paraId="30CFED12" w14:textId="2BCABF82" w:rsidR="00920832" w:rsidRDefault="003E2A22">
      <w:pPr>
        <w:spacing w:line="240" w:lineRule="auto"/>
        <w:ind w:left="720" w:firstLine="720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Live: </w:t>
      </w:r>
      <w:r w:rsidR="00910F0C">
        <w:rPr>
          <w:rFonts w:ascii="Avenir" w:eastAsia="Avenir" w:hAnsi="Avenir" w:cs="Avenir"/>
          <w:sz w:val="20"/>
          <w:szCs w:val="20"/>
        </w:rPr>
        <w:t>Hosts</w:t>
      </w:r>
      <w:r>
        <w:rPr>
          <w:rFonts w:ascii="Avenir" w:eastAsia="Avenir" w:hAnsi="Avenir" w:cs="Avenir"/>
          <w:sz w:val="20"/>
          <w:szCs w:val="20"/>
        </w:rPr>
        <w:t xml:space="preserve"> thank you and goodnight</w:t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33C68F80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8:00 p.m. </w:t>
      </w:r>
      <w:r>
        <w:rPr>
          <w:rFonts w:ascii="Avenir" w:eastAsia="Avenir" w:hAnsi="Avenir" w:cs="Avenir"/>
          <w:sz w:val="20"/>
          <w:szCs w:val="20"/>
        </w:rPr>
        <w:tab/>
        <w:t>Roll credits with photo montage and promote online auction</w:t>
      </w:r>
    </w:p>
    <w:p w14:paraId="637BF1AC" w14:textId="41036981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8:15 p.m.</w:t>
      </w:r>
      <w:r>
        <w:rPr>
          <w:rFonts w:ascii="Avenir" w:eastAsia="Avenir" w:hAnsi="Avenir" w:cs="Avenir"/>
          <w:sz w:val="20"/>
          <w:szCs w:val="20"/>
        </w:rPr>
        <w:tab/>
        <w:t xml:space="preserve">Off Air // Online auction closes 8:30 p.m. </w:t>
      </w:r>
    </w:p>
    <w:p w14:paraId="3AF35354" w14:textId="77777777" w:rsidR="00910F0C" w:rsidRDefault="00910F0C">
      <w:pPr>
        <w:spacing w:line="240" w:lineRule="auto"/>
        <w:rPr>
          <w:rFonts w:ascii="Avenir" w:eastAsia="Avenir" w:hAnsi="Avenir" w:cs="Avenir"/>
          <w:sz w:val="20"/>
          <w:szCs w:val="20"/>
        </w:rPr>
      </w:pPr>
    </w:p>
    <w:p w14:paraId="24F33AF6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  <w:r>
        <w:rPr>
          <w:rFonts w:ascii="Avenir" w:eastAsia="Avenir" w:hAnsi="Avenir" w:cs="Avenir"/>
          <w:sz w:val="20"/>
          <w:szCs w:val="20"/>
        </w:rPr>
        <w:tab/>
      </w:r>
    </w:p>
    <w:p w14:paraId="2229C34A" w14:textId="77777777" w:rsidR="00920832" w:rsidRPr="00A64F0C" w:rsidRDefault="003E2A22">
      <w:pPr>
        <w:spacing w:line="240" w:lineRule="auto"/>
        <w:rPr>
          <w:rFonts w:ascii="Avenir" w:eastAsia="Avenir" w:hAnsi="Avenir" w:cs="Avenir"/>
          <w:b/>
          <w:bCs/>
          <w:sz w:val="24"/>
          <w:szCs w:val="24"/>
        </w:rPr>
      </w:pPr>
      <w:r w:rsidRPr="00A64F0C">
        <w:rPr>
          <w:rFonts w:ascii="Avenir" w:eastAsia="Avenir" w:hAnsi="Avenir" w:cs="Avenir"/>
          <w:b/>
          <w:bCs/>
          <w:sz w:val="24"/>
          <w:szCs w:val="24"/>
          <w:u w:val="single"/>
        </w:rPr>
        <w:t>Production</w:t>
      </w:r>
      <w:r w:rsidRPr="00A64F0C">
        <w:rPr>
          <w:rFonts w:ascii="Avenir" w:eastAsia="Avenir" w:hAnsi="Avenir" w:cs="Avenir"/>
          <w:b/>
          <w:bCs/>
          <w:sz w:val="24"/>
          <w:szCs w:val="24"/>
        </w:rPr>
        <w:t> </w:t>
      </w:r>
    </w:p>
    <w:p w14:paraId="3735B225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Client Contact:</w:t>
      </w:r>
    </w:p>
    <w:p w14:paraId="21FFFB20" w14:textId="63C283C9" w:rsidR="00920832" w:rsidRPr="00910F0C" w:rsidRDefault="00910F0C">
      <w:pPr>
        <w:spacing w:line="240" w:lineRule="auto"/>
        <w:rPr>
          <w:rFonts w:ascii="Avenir" w:eastAsia="Avenir" w:hAnsi="Avenir" w:cs="Avenir"/>
          <w:b/>
          <w:bCs/>
          <w:sz w:val="20"/>
          <w:szCs w:val="20"/>
        </w:rPr>
      </w:pPr>
      <w:r w:rsidRPr="00910F0C">
        <w:rPr>
          <w:rFonts w:ascii="Avenir" w:eastAsia="Avenir" w:hAnsi="Avenir" w:cs="Avenir"/>
          <w:b/>
          <w:bCs/>
          <w:sz w:val="20"/>
          <w:szCs w:val="20"/>
        </w:rPr>
        <w:t>Technical Producer:</w:t>
      </w:r>
    </w:p>
    <w:p w14:paraId="384698DA" w14:textId="19BFAD3B" w:rsidR="00910F0C" w:rsidRPr="00910F0C" w:rsidRDefault="00910F0C">
      <w:pPr>
        <w:spacing w:line="240" w:lineRule="auto"/>
        <w:rPr>
          <w:rFonts w:ascii="Avenir" w:eastAsia="Avenir" w:hAnsi="Avenir" w:cs="Avenir"/>
          <w:b/>
          <w:bCs/>
          <w:sz w:val="20"/>
          <w:szCs w:val="20"/>
        </w:rPr>
      </w:pPr>
      <w:r w:rsidRPr="00910F0C">
        <w:rPr>
          <w:rFonts w:ascii="Avenir" w:eastAsia="Avenir" w:hAnsi="Avenir" w:cs="Avenir"/>
          <w:b/>
          <w:bCs/>
          <w:sz w:val="20"/>
          <w:szCs w:val="20"/>
        </w:rPr>
        <w:t>Studio Director:</w:t>
      </w:r>
    </w:p>
    <w:p w14:paraId="7451D19D" w14:textId="3B6F49E4" w:rsidR="00920832" w:rsidRDefault="00910F0C">
      <w:pPr>
        <w:spacing w:line="240" w:lineRule="auto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Host:</w:t>
      </w:r>
    </w:p>
    <w:p w14:paraId="01E36FD2" w14:textId="77777777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Co-host:</w:t>
      </w:r>
    </w:p>
    <w:p w14:paraId="0D458177" w14:textId="2BACBBC6" w:rsidR="00920832" w:rsidRDefault="003E2A22">
      <w:pPr>
        <w:spacing w:line="24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Event URL // </w:t>
      </w:r>
      <w:r w:rsidRPr="003E2A22">
        <w:rPr>
          <w:rFonts w:ascii="Avenir" w:eastAsia="Avenir" w:hAnsi="Avenir" w:cs="Avenir"/>
          <w:b/>
          <w:bCs/>
          <w:sz w:val="20"/>
          <w:szCs w:val="20"/>
        </w:rPr>
        <w:t>Live stream: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7BFA5B13" w14:textId="4E84DCCA" w:rsidR="00910F0C" w:rsidRDefault="00910F0C" w:rsidP="00910F0C">
      <w:pPr>
        <w:spacing w:line="240" w:lineRule="auto"/>
        <w:ind w:right="360"/>
        <w:rPr>
          <w:rFonts w:ascii="Avenir" w:eastAsia="Avenir" w:hAnsi="Avenir" w:cs="Avenir"/>
          <w:b/>
        </w:rPr>
      </w:pPr>
    </w:p>
    <w:p w14:paraId="26BA73CB" w14:textId="59F90A56" w:rsidR="00910F0C" w:rsidRDefault="00910F0C">
      <w:pPr>
        <w:spacing w:line="240" w:lineRule="auto"/>
        <w:rPr>
          <w:rFonts w:ascii="Avenir" w:eastAsia="Avenir" w:hAnsi="Avenir" w:cs="Avenir"/>
          <w:b/>
        </w:rPr>
      </w:pPr>
    </w:p>
    <w:p w14:paraId="420E6C0B" w14:textId="77777777" w:rsidR="00910F0C" w:rsidRDefault="00910F0C">
      <w:pPr>
        <w:spacing w:line="240" w:lineRule="auto"/>
        <w:rPr>
          <w:rFonts w:ascii="Avenir" w:eastAsia="Avenir" w:hAnsi="Avenir" w:cs="Avenir"/>
          <w:b/>
        </w:rPr>
      </w:pP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7740"/>
        <w:gridCol w:w="1440"/>
      </w:tblGrid>
      <w:tr w:rsidR="00920832" w14:paraId="5872A61F" w14:textId="77777777" w:rsidTr="00910F0C">
        <w:trPr>
          <w:trHeight w:val="58"/>
        </w:trPr>
        <w:tc>
          <w:tcPr>
            <w:tcW w:w="985" w:type="dxa"/>
            <w:shd w:val="clear" w:color="auto" w:fill="FFFF00"/>
          </w:tcPr>
          <w:p w14:paraId="094B3904" w14:textId="77777777" w:rsidR="00920832" w:rsidRPr="00910F0C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  <w:shd w:val="clear" w:color="auto" w:fill="FFFF00"/>
          </w:tcPr>
          <w:p w14:paraId="25D70D52" w14:textId="77777777" w:rsidR="00920832" w:rsidRPr="00910F0C" w:rsidRDefault="003E2A22">
            <w:pPr>
              <w:jc w:val="center"/>
              <w:rPr>
                <w:rFonts w:ascii="Avenir" w:eastAsia="Avenir" w:hAnsi="Avenir" w:cs="Avenir"/>
                <w:b/>
              </w:rPr>
            </w:pPr>
            <w:r w:rsidRPr="00910F0C">
              <w:rPr>
                <w:rFonts w:ascii="Avenir" w:eastAsia="Avenir" w:hAnsi="Avenir" w:cs="Avenir"/>
                <w:b/>
                <w:highlight w:val="yellow"/>
              </w:rPr>
              <w:t>DETAILED SCRIPT</w:t>
            </w:r>
          </w:p>
        </w:tc>
        <w:tc>
          <w:tcPr>
            <w:tcW w:w="1440" w:type="dxa"/>
            <w:shd w:val="clear" w:color="auto" w:fill="FFFF00"/>
          </w:tcPr>
          <w:p w14:paraId="4626C57A" w14:textId="77777777" w:rsidR="00920832" w:rsidRPr="00910F0C" w:rsidRDefault="00920832">
            <w:pPr>
              <w:rPr>
                <w:rFonts w:ascii="Avenir" w:eastAsia="Avenir" w:hAnsi="Avenir" w:cs="Avenir"/>
                <w:b/>
              </w:rPr>
            </w:pPr>
          </w:p>
        </w:tc>
      </w:tr>
      <w:tr w:rsidR="00920832" w14:paraId="4C5BB01D" w14:textId="77777777" w:rsidTr="00910F0C">
        <w:trPr>
          <w:trHeight w:val="58"/>
        </w:trPr>
        <w:tc>
          <w:tcPr>
            <w:tcW w:w="985" w:type="dxa"/>
          </w:tcPr>
          <w:p w14:paraId="415BD412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TIME</w:t>
            </w:r>
          </w:p>
        </w:tc>
        <w:tc>
          <w:tcPr>
            <w:tcW w:w="7740" w:type="dxa"/>
          </w:tcPr>
          <w:p w14:paraId="7AE38416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DESCRIPTION</w:t>
            </w:r>
          </w:p>
        </w:tc>
        <w:tc>
          <w:tcPr>
            <w:tcW w:w="1440" w:type="dxa"/>
          </w:tcPr>
          <w:p w14:paraId="054F4020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NOTES</w:t>
            </w:r>
          </w:p>
        </w:tc>
      </w:tr>
      <w:tr w:rsidR="00920832" w14:paraId="13B96713" w14:textId="77777777" w:rsidTr="00910F0C">
        <w:tc>
          <w:tcPr>
            <w:tcW w:w="985" w:type="dxa"/>
          </w:tcPr>
          <w:p w14:paraId="748033FB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6:30 PM</w:t>
            </w:r>
          </w:p>
        </w:tc>
        <w:tc>
          <w:tcPr>
            <w:tcW w:w="7740" w:type="dxa"/>
          </w:tcPr>
          <w:p w14:paraId="75571027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Pre-Show</w:t>
            </w:r>
          </w:p>
        </w:tc>
        <w:tc>
          <w:tcPr>
            <w:tcW w:w="1440" w:type="dxa"/>
          </w:tcPr>
          <w:p w14:paraId="28139EA2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PPT</w:t>
            </w:r>
          </w:p>
        </w:tc>
      </w:tr>
      <w:tr w:rsidR="00920832" w14:paraId="397976A3" w14:textId="77777777" w:rsidTr="00910F0C">
        <w:tc>
          <w:tcPr>
            <w:tcW w:w="985" w:type="dxa"/>
          </w:tcPr>
          <w:p w14:paraId="4AB3FC8C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7:00</w:t>
            </w:r>
          </w:p>
        </w:tc>
        <w:tc>
          <w:tcPr>
            <w:tcW w:w="7740" w:type="dxa"/>
          </w:tcPr>
          <w:p w14:paraId="75EC6CFC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Go LIVE</w:t>
            </w:r>
          </w:p>
        </w:tc>
        <w:tc>
          <w:tcPr>
            <w:tcW w:w="1440" w:type="dxa"/>
          </w:tcPr>
          <w:p w14:paraId="0A1DEF7E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avstream.me/XXX</w:t>
            </w:r>
          </w:p>
        </w:tc>
      </w:tr>
      <w:tr w:rsidR="00920832" w14:paraId="0605B1CD" w14:textId="77777777" w:rsidTr="003E2A22">
        <w:tc>
          <w:tcPr>
            <w:tcW w:w="985" w:type="dxa"/>
          </w:tcPr>
          <w:p w14:paraId="03C91818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  <w:shd w:val="clear" w:color="auto" w:fill="FFFFFF" w:themeFill="background1"/>
          </w:tcPr>
          <w:p w14:paraId="54AE1221" w14:textId="4D3D89CC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 </w:t>
            </w:r>
            <w:r w:rsidRPr="003E2A22">
              <w:rPr>
                <w:rFonts w:ascii="Avenir" w:eastAsia="Avenir" w:hAnsi="Avenir" w:cs="Avenir"/>
                <w:b/>
                <w:bCs/>
                <w:sz w:val="20"/>
                <w:szCs w:val="20"/>
              </w:rPr>
              <w:t>Video: “NAME”</w:t>
            </w:r>
            <w:r w:rsidRPr="003E2A22"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 w:rsidRPr="003E2A22">
              <w:rPr>
                <w:rFonts w:ascii="Avenir" w:eastAsia="Avenir" w:hAnsi="Avenir" w:cs="Avenir"/>
                <w:b/>
              </w:rPr>
              <w:t>(3.5 min)</w:t>
            </w:r>
          </w:p>
        </w:tc>
        <w:tc>
          <w:tcPr>
            <w:tcW w:w="1440" w:type="dxa"/>
          </w:tcPr>
          <w:p w14:paraId="34FA6BC8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(3:30)</w:t>
            </w:r>
          </w:p>
        </w:tc>
      </w:tr>
      <w:tr w:rsidR="00920832" w14:paraId="4747ADDB" w14:textId="77777777" w:rsidTr="00910F0C">
        <w:tc>
          <w:tcPr>
            <w:tcW w:w="985" w:type="dxa"/>
          </w:tcPr>
          <w:p w14:paraId="2382A64B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7:04</w:t>
            </w:r>
          </w:p>
        </w:tc>
        <w:tc>
          <w:tcPr>
            <w:tcW w:w="7740" w:type="dxa"/>
          </w:tcPr>
          <w:p w14:paraId="66325426" w14:textId="77143479" w:rsidR="00920832" w:rsidRDefault="003E2A22">
            <w:pPr>
              <w:rPr>
                <w:rFonts w:ascii="Avenir" w:eastAsia="Avenir" w:hAnsi="Avenir" w:cs="Avenir"/>
                <w:b/>
              </w:rPr>
            </w:pPr>
            <w:r w:rsidRPr="003E2A22">
              <w:rPr>
                <w:rFonts w:ascii="Avenir" w:eastAsia="Avenir" w:hAnsi="Avenir" w:cs="Avenir"/>
                <w:b/>
              </w:rPr>
              <w:t>CEO, J</w:t>
            </w:r>
            <w:r>
              <w:rPr>
                <w:rFonts w:ascii="Avenir" w:eastAsia="Avenir" w:hAnsi="Avenir" w:cs="Avenir"/>
                <w:b/>
              </w:rPr>
              <w:t>ohn Doe</w:t>
            </w:r>
          </w:p>
        </w:tc>
        <w:tc>
          <w:tcPr>
            <w:tcW w:w="1440" w:type="dxa"/>
          </w:tcPr>
          <w:p w14:paraId="33D32BE5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(3:12)</w:t>
            </w:r>
          </w:p>
        </w:tc>
      </w:tr>
      <w:tr w:rsidR="00920832" w14:paraId="05AA091B" w14:textId="77777777" w:rsidTr="00910F0C">
        <w:tc>
          <w:tcPr>
            <w:tcW w:w="985" w:type="dxa"/>
          </w:tcPr>
          <w:p w14:paraId="23E59735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7:07</w:t>
            </w:r>
          </w:p>
        </w:tc>
        <w:tc>
          <w:tcPr>
            <w:tcW w:w="7740" w:type="dxa"/>
          </w:tcPr>
          <w:p w14:paraId="39E68E4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CECA184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7CFD247C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Graphic overlay: XXXXX, </w:t>
            </w:r>
          </w:p>
          <w:p w14:paraId="166D9998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Co-Host</w:t>
            </w:r>
          </w:p>
        </w:tc>
      </w:tr>
      <w:tr w:rsidR="00920832" w14:paraId="5826EA79" w14:textId="77777777" w:rsidTr="00910F0C">
        <w:tc>
          <w:tcPr>
            <w:tcW w:w="985" w:type="dxa"/>
          </w:tcPr>
          <w:p w14:paraId="672BFCB7" w14:textId="77777777" w:rsidR="00920832" w:rsidRDefault="00920832">
            <w:pPr>
              <w:rPr>
                <w:rFonts w:ascii="Avenir" w:eastAsia="Avenir" w:hAnsi="Avenir" w:cs="Avenir"/>
                <w:color w:val="FF00FF"/>
              </w:rPr>
            </w:pPr>
          </w:p>
        </w:tc>
        <w:tc>
          <w:tcPr>
            <w:tcW w:w="7740" w:type="dxa"/>
          </w:tcPr>
          <w:p w14:paraId="1D8AE341" w14:textId="77777777" w:rsidR="00920832" w:rsidRDefault="003E2A22">
            <w:pPr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>X</w:t>
            </w:r>
          </w:p>
        </w:tc>
        <w:tc>
          <w:tcPr>
            <w:tcW w:w="1440" w:type="dxa"/>
          </w:tcPr>
          <w:p w14:paraId="743D083B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Graphic overlay: </w:t>
            </w:r>
          </w:p>
          <w:p w14:paraId="6471B48B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XXXXX, </w:t>
            </w:r>
          </w:p>
          <w:p w14:paraId="79283519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CEO &amp; Co-Host</w:t>
            </w:r>
          </w:p>
          <w:p w14:paraId="168A02E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79E5DD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181E51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F3F0FE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151FB9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12EA90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6182A98" w14:textId="77777777" w:rsidR="00920832" w:rsidRDefault="00920832">
            <w:pPr>
              <w:rPr>
                <w:rFonts w:ascii="Avenir" w:eastAsia="Avenir" w:hAnsi="Avenir" w:cs="Avenir"/>
                <w:highlight w:val="yellow"/>
              </w:rPr>
            </w:pPr>
          </w:p>
        </w:tc>
      </w:tr>
      <w:tr w:rsidR="00920832" w14:paraId="5CB4402C" w14:textId="77777777" w:rsidTr="00910F0C">
        <w:tc>
          <w:tcPr>
            <w:tcW w:w="985" w:type="dxa"/>
          </w:tcPr>
          <w:p w14:paraId="67FE1B51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1A6AD9D4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103366F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F02007A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AD90DA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3ECB400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AC24E0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B3816D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1D12E1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0E1149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5E003E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E038CD7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Graphic overlay XXXXX</w:t>
            </w:r>
          </w:p>
          <w:p w14:paraId="593EE3C1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3570F4E2" w14:textId="77777777" w:rsidTr="00910F0C">
        <w:tc>
          <w:tcPr>
            <w:tcW w:w="985" w:type="dxa"/>
          </w:tcPr>
          <w:p w14:paraId="0A0EC8C1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743855BF" w14:textId="77777777" w:rsidR="00920832" w:rsidRDefault="00920832">
            <w:pPr>
              <w:rPr>
                <w:rFonts w:ascii="Avenir" w:eastAsia="Avenir" w:hAnsi="Avenir" w:cs="Avenir"/>
                <w:color w:val="FF0000"/>
              </w:rPr>
            </w:pPr>
          </w:p>
        </w:tc>
        <w:tc>
          <w:tcPr>
            <w:tcW w:w="1440" w:type="dxa"/>
          </w:tcPr>
          <w:p w14:paraId="303E851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9846AD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803AFB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079EC9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076D55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9E26A8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E1E932A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6009A5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02D9443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F9D7899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lastRenderedPageBreak/>
              <w:t>Golden Ticket Raffle slide</w:t>
            </w:r>
          </w:p>
          <w:p w14:paraId="07287083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5C864A2B" w14:textId="77777777" w:rsidTr="00910F0C">
        <w:tc>
          <w:tcPr>
            <w:tcW w:w="985" w:type="dxa"/>
          </w:tcPr>
          <w:p w14:paraId="496F4AC8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4D94BBD6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5DF6F12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58D90D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2FBADF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C4D358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90BEF6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9EC7EC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0C87B9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63A97B0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0DA2590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BDFCAF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37B6FA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17648F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1DAA8B1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59254C7D" w14:textId="77777777" w:rsidTr="00910F0C">
        <w:tc>
          <w:tcPr>
            <w:tcW w:w="985" w:type="dxa"/>
          </w:tcPr>
          <w:p w14:paraId="26D8327B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4F1570E0" w14:textId="77777777" w:rsidR="00920832" w:rsidRDefault="00920832">
            <w:pPr>
              <w:rPr>
                <w:rFonts w:ascii="Avenir" w:eastAsia="Avenir" w:hAnsi="Avenir" w:cs="Avenir"/>
                <w:highlight w:val="magenta"/>
              </w:rPr>
            </w:pPr>
          </w:p>
        </w:tc>
        <w:tc>
          <w:tcPr>
            <w:tcW w:w="1440" w:type="dxa"/>
          </w:tcPr>
          <w:p w14:paraId="04981333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(1.5 min)</w:t>
            </w:r>
          </w:p>
        </w:tc>
      </w:tr>
      <w:tr w:rsidR="00920832" w14:paraId="073BA78A" w14:textId="77777777" w:rsidTr="00910F0C">
        <w:tc>
          <w:tcPr>
            <w:tcW w:w="985" w:type="dxa"/>
          </w:tcPr>
          <w:p w14:paraId="06F443C3" w14:textId="77777777" w:rsidR="00920832" w:rsidRDefault="00920832">
            <w:pPr>
              <w:rPr>
                <w:rFonts w:ascii="Avenir" w:eastAsia="Avenir" w:hAnsi="Avenir" w:cs="Avenir"/>
                <w:b/>
                <w:color w:val="FF00FF"/>
              </w:rPr>
            </w:pPr>
          </w:p>
        </w:tc>
        <w:tc>
          <w:tcPr>
            <w:tcW w:w="7740" w:type="dxa"/>
          </w:tcPr>
          <w:p w14:paraId="63D835FA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789BA31D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Graphic overlay: </w:t>
            </w:r>
          </w:p>
          <w:p w14:paraId="05CD93F0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XXXXX </w:t>
            </w:r>
          </w:p>
          <w:p w14:paraId="3AB1102A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CEO &amp; Co-Host</w:t>
            </w:r>
          </w:p>
          <w:p w14:paraId="35C5FB04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4D2ADEC2" w14:textId="77777777" w:rsidTr="00910F0C">
        <w:trPr>
          <w:trHeight w:val="278"/>
        </w:trPr>
        <w:tc>
          <w:tcPr>
            <w:tcW w:w="985" w:type="dxa"/>
          </w:tcPr>
          <w:p w14:paraId="16971FDE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3EAE4D1B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3FD0ED42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(1:35 min)</w:t>
            </w:r>
          </w:p>
        </w:tc>
      </w:tr>
      <w:tr w:rsidR="00920832" w14:paraId="7A38B3CE" w14:textId="77777777" w:rsidTr="00910F0C">
        <w:tc>
          <w:tcPr>
            <w:tcW w:w="985" w:type="dxa"/>
          </w:tcPr>
          <w:p w14:paraId="00B093E5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11265C63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07B2EB2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5F4FEF0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2E540B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FF0E14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6FF6C7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FF0B48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04A415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BBA479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459CF57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Graphic overlay XXXXX</w:t>
            </w:r>
          </w:p>
          <w:p w14:paraId="247401C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17488C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EB02C8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7AA43D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9FA4DE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28C525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C40AEB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87CC3F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57768E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100FF6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E53BC55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Slide glasses and wine from XXXX</w:t>
            </w:r>
          </w:p>
          <w:p w14:paraId="7D6CEA8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66D711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F976C1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F1BBE0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655C113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2DCC80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AF26B0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1005451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Overlay: </w:t>
            </w:r>
          </w:p>
          <w:p w14:paraId="24AF756E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XXXX Charitable Fund will match the first $25,000 raised</w:t>
            </w:r>
          </w:p>
        </w:tc>
      </w:tr>
      <w:tr w:rsidR="00920832" w14:paraId="16288F81" w14:textId="77777777" w:rsidTr="00910F0C">
        <w:tc>
          <w:tcPr>
            <w:tcW w:w="985" w:type="dxa"/>
          </w:tcPr>
          <w:p w14:paraId="6C56E48A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5C8A61F7" w14:textId="77777777" w:rsidR="00920832" w:rsidRDefault="00920832">
            <w:pPr>
              <w:rPr>
                <w:rFonts w:ascii="Avenir" w:eastAsia="Avenir" w:hAnsi="Avenir" w:cs="Avenir"/>
                <w:highlight w:val="cyan"/>
              </w:rPr>
            </w:pPr>
          </w:p>
        </w:tc>
        <w:tc>
          <w:tcPr>
            <w:tcW w:w="1440" w:type="dxa"/>
          </w:tcPr>
          <w:p w14:paraId="43DD26DC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(1:31 min)</w:t>
            </w:r>
          </w:p>
        </w:tc>
      </w:tr>
      <w:tr w:rsidR="00920832" w14:paraId="0934787D" w14:textId="77777777" w:rsidTr="00910F0C">
        <w:tc>
          <w:tcPr>
            <w:tcW w:w="985" w:type="dxa"/>
          </w:tcPr>
          <w:p w14:paraId="2D160994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417A31B5" w14:textId="77777777" w:rsidR="00920832" w:rsidRDefault="00920832">
            <w:pPr>
              <w:rPr>
                <w:rFonts w:ascii="Avenir" w:eastAsia="Avenir" w:hAnsi="Avenir" w:cs="Avenir"/>
                <w:i/>
              </w:rPr>
            </w:pPr>
          </w:p>
        </w:tc>
        <w:tc>
          <w:tcPr>
            <w:tcW w:w="1440" w:type="dxa"/>
          </w:tcPr>
          <w:p w14:paraId="07D1B66A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34FA2D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12659D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75130C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0C8E11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56FFBE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420CBBA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05C02D38" w14:textId="77777777" w:rsidTr="00910F0C">
        <w:trPr>
          <w:trHeight w:val="4409"/>
        </w:trPr>
        <w:tc>
          <w:tcPr>
            <w:tcW w:w="985" w:type="dxa"/>
          </w:tcPr>
          <w:p w14:paraId="3CFF05B0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1E8A0635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301CEDDB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Overlay: </w:t>
            </w:r>
          </w:p>
          <w:p w14:paraId="60DDB2CA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XXXXXX will match the first $25,000 raised</w:t>
            </w:r>
          </w:p>
          <w:p w14:paraId="3420CD1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969DAA7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CF621F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980FC4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45A446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5FFB1E9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D5906D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B68661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F2116C3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372F63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0C5D028A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67371816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7A3E76C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5F1F57E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7141D61E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10D10D48" w14:textId="77777777" w:rsidTr="00910F0C">
        <w:trPr>
          <w:trHeight w:val="2546"/>
        </w:trPr>
        <w:tc>
          <w:tcPr>
            <w:tcW w:w="985" w:type="dxa"/>
          </w:tcPr>
          <w:p w14:paraId="38937B9C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0CF9E757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51359CE6" w14:textId="3CB5E543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Auction slide: </w:t>
            </w:r>
          </w:p>
        </w:tc>
      </w:tr>
      <w:tr w:rsidR="00920832" w14:paraId="463AF713" w14:textId="77777777" w:rsidTr="00910F0C">
        <w:tc>
          <w:tcPr>
            <w:tcW w:w="985" w:type="dxa"/>
          </w:tcPr>
          <w:p w14:paraId="3EF741F2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2EA9C2FF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41AA818F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5392B62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3D421FAD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2CC5F7DB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1C25564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752A615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18BA5BC8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405FCD91" w14:textId="77777777" w:rsidR="00920832" w:rsidRDefault="00920832">
            <w:pPr>
              <w:rPr>
                <w:rFonts w:ascii="Avenir" w:eastAsia="Avenir" w:hAnsi="Avenir" w:cs="Avenir"/>
              </w:rPr>
            </w:pPr>
          </w:p>
          <w:p w14:paraId="509A3047" w14:textId="4FE7D54E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Confetti</w:t>
            </w:r>
          </w:p>
        </w:tc>
      </w:tr>
      <w:tr w:rsidR="00920832" w14:paraId="24767E73" w14:textId="77777777" w:rsidTr="00910F0C">
        <w:tc>
          <w:tcPr>
            <w:tcW w:w="985" w:type="dxa"/>
          </w:tcPr>
          <w:p w14:paraId="5F25613A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380FD94B" w14:textId="77777777" w:rsidR="00920832" w:rsidRDefault="00920832">
            <w:pPr>
              <w:rPr>
                <w:rFonts w:ascii="Avenir" w:eastAsia="Avenir" w:hAnsi="Avenir" w:cs="Avenir"/>
                <w:i/>
              </w:rPr>
            </w:pPr>
          </w:p>
        </w:tc>
        <w:tc>
          <w:tcPr>
            <w:tcW w:w="1440" w:type="dxa"/>
          </w:tcPr>
          <w:p w14:paraId="530FE950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(1:46 min)</w:t>
            </w:r>
          </w:p>
        </w:tc>
      </w:tr>
      <w:tr w:rsidR="00920832" w14:paraId="0AA8E1B5" w14:textId="77777777" w:rsidTr="00910F0C">
        <w:tc>
          <w:tcPr>
            <w:tcW w:w="985" w:type="dxa"/>
          </w:tcPr>
          <w:p w14:paraId="70DDDA31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0A087088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00D1C616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055DDEFE" w14:textId="77777777" w:rsidTr="00910F0C">
        <w:tc>
          <w:tcPr>
            <w:tcW w:w="985" w:type="dxa"/>
          </w:tcPr>
          <w:p w14:paraId="0BE79A93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4F21B2C2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5AD3AB42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20ABD1C5" w14:textId="77777777" w:rsidTr="00910F0C">
        <w:tc>
          <w:tcPr>
            <w:tcW w:w="985" w:type="dxa"/>
          </w:tcPr>
          <w:p w14:paraId="7D406BD8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2B7638CD" w14:textId="77777777" w:rsidR="00920832" w:rsidRDefault="00920832">
            <w:pPr>
              <w:rPr>
                <w:rFonts w:ascii="Avenir" w:eastAsia="Avenir" w:hAnsi="Avenir" w:cs="Avenir"/>
                <w:b/>
                <w:highlight w:val="cyan"/>
              </w:rPr>
            </w:pPr>
          </w:p>
        </w:tc>
        <w:tc>
          <w:tcPr>
            <w:tcW w:w="1440" w:type="dxa"/>
          </w:tcPr>
          <w:p w14:paraId="716DE9B6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(1:31 min)</w:t>
            </w:r>
          </w:p>
        </w:tc>
      </w:tr>
      <w:tr w:rsidR="00920832" w14:paraId="6DFCE9F6" w14:textId="77777777" w:rsidTr="00910F0C">
        <w:tc>
          <w:tcPr>
            <w:tcW w:w="985" w:type="dxa"/>
          </w:tcPr>
          <w:p w14:paraId="7A9B46B5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31F48D48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1440" w:type="dxa"/>
          </w:tcPr>
          <w:p w14:paraId="0DDCE2FE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XXXX</w:t>
            </w:r>
          </w:p>
        </w:tc>
      </w:tr>
      <w:tr w:rsidR="00920832" w14:paraId="67AD237C" w14:textId="77777777" w:rsidTr="00910F0C">
        <w:tc>
          <w:tcPr>
            <w:tcW w:w="985" w:type="dxa"/>
          </w:tcPr>
          <w:p w14:paraId="1AA86B58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4A2AD4E0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1440" w:type="dxa"/>
          </w:tcPr>
          <w:p w14:paraId="68358145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Video (2:05 min)</w:t>
            </w:r>
          </w:p>
        </w:tc>
      </w:tr>
      <w:tr w:rsidR="00920832" w14:paraId="4B2A2B52" w14:textId="77777777" w:rsidTr="00910F0C">
        <w:tc>
          <w:tcPr>
            <w:tcW w:w="985" w:type="dxa"/>
          </w:tcPr>
          <w:p w14:paraId="783729B4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7747E08A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1B7DFB9B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4ACDE361" w14:textId="77777777" w:rsidTr="00910F0C">
        <w:tc>
          <w:tcPr>
            <w:tcW w:w="985" w:type="dxa"/>
          </w:tcPr>
          <w:p w14:paraId="2BCCC39B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6978CA7A" w14:textId="77777777" w:rsidR="00920832" w:rsidRDefault="00920832">
            <w:pPr>
              <w:rPr>
                <w:rFonts w:ascii="Avenir" w:eastAsia="Avenir" w:hAnsi="Avenir" w:cs="Avenir"/>
                <w:i/>
              </w:rPr>
            </w:pPr>
          </w:p>
        </w:tc>
        <w:tc>
          <w:tcPr>
            <w:tcW w:w="1440" w:type="dxa"/>
          </w:tcPr>
          <w:p w14:paraId="59FC9ADD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0B179B9E" w14:textId="77777777" w:rsidTr="00910F0C">
        <w:tc>
          <w:tcPr>
            <w:tcW w:w="985" w:type="dxa"/>
          </w:tcPr>
          <w:p w14:paraId="5798EAEF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2079C5D7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7AA79BF9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6ED988F2" w14:textId="77777777" w:rsidTr="00910F0C">
        <w:tc>
          <w:tcPr>
            <w:tcW w:w="985" w:type="dxa"/>
          </w:tcPr>
          <w:p w14:paraId="23B9AF20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25803758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42D7E0D8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651B6370" w14:textId="77777777" w:rsidTr="00910F0C">
        <w:tc>
          <w:tcPr>
            <w:tcW w:w="985" w:type="dxa"/>
          </w:tcPr>
          <w:p w14:paraId="2A679AE2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63ADAA63" w14:textId="77777777" w:rsidR="00920832" w:rsidRDefault="00920832">
            <w:pPr>
              <w:rPr>
                <w:rFonts w:ascii="Avenir" w:eastAsia="Avenir" w:hAnsi="Avenir" w:cs="Avenir"/>
                <w:b/>
                <w:u w:val="single"/>
              </w:rPr>
            </w:pPr>
          </w:p>
        </w:tc>
        <w:tc>
          <w:tcPr>
            <w:tcW w:w="1440" w:type="dxa"/>
          </w:tcPr>
          <w:p w14:paraId="186E9373" w14:textId="77777777" w:rsidR="00920832" w:rsidRDefault="003E2A22">
            <w:pPr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>Video (:37)</w:t>
            </w:r>
          </w:p>
        </w:tc>
      </w:tr>
      <w:tr w:rsidR="00920832" w14:paraId="3A8DF1B5" w14:textId="77777777" w:rsidTr="00910F0C">
        <w:tc>
          <w:tcPr>
            <w:tcW w:w="985" w:type="dxa"/>
          </w:tcPr>
          <w:p w14:paraId="66C2B686" w14:textId="77777777" w:rsidR="00920832" w:rsidRDefault="00920832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7740" w:type="dxa"/>
          </w:tcPr>
          <w:p w14:paraId="56E10FAA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  <w:tc>
          <w:tcPr>
            <w:tcW w:w="1440" w:type="dxa"/>
          </w:tcPr>
          <w:p w14:paraId="1322D68F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307CB7AB" w14:textId="77777777" w:rsidTr="00910F0C">
        <w:tc>
          <w:tcPr>
            <w:tcW w:w="985" w:type="dxa"/>
          </w:tcPr>
          <w:p w14:paraId="727E8AB6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8:00</w:t>
            </w:r>
          </w:p>
        </w:tc>
        <w:tc>
          <w:tcPr>
            <w:tcW w:w="7740" w:type="dxa"/>
          </w:tcPr>
          <w:p w14:paraId="7B9C5FC6" w14:textId="77777777" w:rsidR="00920832" w:rsidRDefault="003E2A22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</w:rPr>
              <w:t>Roll credits</w:t>
            </w:r>
          </w:p>
        </w:tc>
        <w:tc>
          <w:tcPr>
            <w:tcW w:w="1440" w:type="dxa"/>
          </w:tcPr>
          <w:p w14:paraId="39133248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5D3F60EB" w14:textId="77777777" w:rsidTr="00910F0C">
        <w:tc>
          <w:tcPr>
            <w:tcW w:w="985" w:type="dxa"/>
          </w:tcPr>
          <w:p w14:paraId="3B9EE7D9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8:15</w:t>
            </w:r>
          </w:p>
        </w:tc>
        <w:tc>
          <w:tcPr>
            <w:tcW w:w="7740" w:type="dxa"/>
          </w:tcPr>
          <w:p w14:paraId="5A3149AB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Off Air</w:t>
            </w:r>
          </w:p>
        </w:tc>
        <w:tc>
          <w:tcPr>
            <w:tcW w:w="1440" w:type="dxa"/>
          </w:tcPr>
          <w:p w14:paraId="2FE41D28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  <w:tr w:rsidR="00920832" w14:paraId="5CDAFA0A" w14:textId="77777777" w:rsidTr="00910F0C">
        <w:tc>
          <w:tcPr>
            <w:tcW w:w="985" w:type="dxa"/>
          </w:tcPr>
          <w:p w14:paraId="63760BF5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8:30</w:t>
            </w:r>
          </w:p>
        </w:tc>
        <w:tc>
          <w:tcPr>
            <w:tcW w:w="7740" w:type="dxa"/>
          </w:tcPr>
          <w:p w14:paraId="42B5A81F" w14:textId="77777777" w:rsidR="00920832" w:rsidRDefault="003E2A22">
            <w:pPr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Auction closed</w:t>
            </w:r>
          </w:p>
        </w:tc>
        <w:tc>
          <w:tcPr>
            <w:tcW w:w="1440" w:type="dxa"/>
          </w:tcPr>
          <w:p w14:paraId="4DFF793D" w14:textId="77777777" w:rsidR="00920832" w:rsidRDefault="00920832">
            <w:pPr>
              <w:rPr>
                <w:rFonts w:ascii="Avenir" w:eastAsia="Avenir" w:hAnsi="Avenir" w:cs="Avenir"/>
              </w:rPr>
            </w:pPr>
          </w:p>
        </w:tc>
      </w:tr>
    </w:tbl>
    <w:p w14:paraId="57B74C84" w14:textId="77777777" w:rsidR="00920832" w:rsidRDefault="00920832">
      <w:pPr>
        <w:spacing w:line="240" w:lineRule="auto"/>
      </w:pPr>
    </w:p>
    <w:sectPr w:rsidR="0092083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B0F43" w14:textId="77777777" w:rsidR="00FC7DD4" w:rsidRDefault="00FC7DD4" w:rsidP="00C33E23">
      <w:pPr>
        <w:spacing w:line="240" w:lineRule="auto"/>
      </w:pPr>
      <w:r>
        <w:separator/>
      </w:r>
    </w:p>
  </w:endnote>
  <w:endnote w:type="continuationSeparator" w:id="0">
    <w:p w14:paraId="3547A530" w14:textId="77777777" w:rsidR="00FC7DD4" w:rsidRDefault="00FC7DD4" w:rsidP="00C33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9EA7" w14:textId="66650771" w:rsidR="00C33E23" w:rsidRDefault="00C33E23">
    <w:pPr>
      <w:pStyle w:val="Footer"/>
    </w:pPr>
    <w:r>
      <w:rPr>
        <w:noProof/>
      </w:rPr>
      <w:drawing>
        <wp:inline distT="0" distB="0" distL="0" distR="0" wp14:anchorId="445612F7" wp14:editId="23326620">
          <wp:extent cx="5943600" cy="2641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5A920" w14:textId="77777777" w:rsidR="00C33E23" w:rsidRDefault="00C33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F69ED" w14:textId="77777777" w:rsidR="00FC7DD4" w:rsidRDefault="00FC7DD4" w:rsidP="00C33E23">
      <w:pPr>
        <w:spacing w:line="240" w:lineRule="auto"/>
      </w:pPr>
      <w:r>
        <w:separator/>
      </w:r>
    </w:p>
  </w:footnote>
  <w:footnote w:type="continuationSeparator" w:id="0">
    <w:p w14:paraId="6A165D2B" w14:textId="77777777" w:rsidR="00FC7DD4" w:rsidRDefault="00FC7DD4" w:rsidP="00C33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C33E23" w14:paraId="26FB3BB6" w14:textId="77777777">
      <w:trPr>
        <w:trHeight w:val="720"/>
      </w:trPr>
      <w:tc>
        <w:tcPr>
          <w:tcW w:w="1667" w:type="pct"/>
        </w:tcPr>
        <w:p w14:paraId="54E083EE" w14:textId="77777777" w:rsidR="00C33E23" w:rsidRDefault="00C33E23">
          <w:pPr>
            <w:pStyle w:val="Header"/>
            <w:tabs>
              <w:tab w:val="clear" w:pos="4680"/>
              <w:tab w:val="clear" w:pos="9360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14:paraId="443221E5" w14:textId="77777777" w:rsidR="00C33E23" w:rsidRDefault="00C33E23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524B1F43" w14:textId="77777777" w:rsidR="00C33E23" w:rsidRDefault="00C33E23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noProof/>
              <w:color w:val="4F81BD" w:themeColor="accent1"/>
              <w:sz w:val="24"/>
              <w:szCs w:val="24"/>
            </w:rPr>
            <w:t>0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46D23F4B" w14:textId="70BB19FA" w:rsidR="00C33E23" w:rsidRDefault="00C33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32"/>
    <w:rsid w:val="003E2A22"/>
    <w:rsid w:val="00910F0C"/>
    <w:rsid w:val="00920832"/>
    <w:rsid w:val="00A64F0C"/>
    <w:rsid w:val="00C33E23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16DA9"/>
  <w15:docId w15:val="{3827F516-90F8-439C-A965-B54155F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F0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33E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E23"/>
  </w:style>
  <w:style w:type="paragraph" w:styleId="Footer">
    <w:name w:val="footer"/>
    <w:basedOn w:val="Normal"/>
    <w:link w:val="FooterChar"/>
    <w:uiPriority w:val="99"/>
    <w:unhideWhenUsed/>
    <w:rsid w:val="00C33E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Anca Trifan</cp:lastModifiedBy>
  <cp:revision>4</cp:revision>
  <dcterms:created xsi:type="dcterms:W3CDTF">2020-10-12T15:55:00Z</dcterms:created>
  <dcterms:modified xsi:type="dcterms:W3CDTF">2020-12-18T03:43:00Z</dcterms:modified>
</cp:coreProperties>
</file>